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7"/>
        <w:gridCol w:w="4909"/>
      </w:tblGrid>
      <w:tr w:rsidR="007E39A0" w:rsidTr="007E39A0">
        <w:tc>
          <w:tcPr>
            <w:tcW w:w="4107" w:type="dxa"/>
          </w:tcPr>
          <w:p w:rsidR="007E39A0" w:rsidRDefault="007E39A0" w:rsidP="00991DF4">
            <w:r>
              <w:rPr>
                <w:noProof/>
                <w:lang w:eastAsia="en-MY"/>
              </w:rPr>
              <w:drawing>
                <wp:inline distT="0" distB="0" distL="0" distR="0" wp14:anchorId="7D0E26C4" wp14:editId="22F22670">
                  <wp:extent cx="2495482" cy="22574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sno 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156"/>
                          <a:stretch/>
                        </pic:blipFill>
                        <pic:spPr bwMode="auto">
                          <a:xfrm>
                            <a:off x="0" y="0"/>
                            <a:ext cx="2498897" cy="226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7E39A0" w:rsidRDefault="007E39A0" w:rsidP="00991DF4">
            <w:r>
              <w:rPr>
                <w:noProof/>
                <w:lang w:eastAsia="en-MY"/>
              </w:rPr>
              <w:drawing>
                <wp:inline distT="0" distB="0" distL="0" distR="0" wp14:anchorId="3EB96CA1" wp14:editId="6A894370">
                  <wp:extent cx="3009900" cy="225759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sno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04" cy="22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9A0" w:rsidRDefault="007E39A0" w:rsidP="007E39A0">
      <w:pPr>
        <w:jc w:val="center"/>
        <w:rPr>
          <w:b/>
          <w:sz w:val="32"/>
          <w:szCs w:val="32"/>
        </w:rPr>
      </w:pPr>
    </w:p>
    <w:p w:rsidR="007E39A0" w:rsidRDefault="007E39A0" w:rsidP="007E39A0">
      <w:pPr>
        <w:jc w:val="center"/>
        <w:rPr>
          <w:b/>
          <w:sz w:val="32"/>
          <w:szCs w:val="32"/>
        </w:rPr>
      </w:pPr>
      <w:r w:rsidRPr="00B51DEA">
        <w:rPr>
          <w:b/>
          <w:sz w:val="32"/>
          <w:szCs w:val="32"/>
        </w:rPr>
        <w:t>SISNO ADIWINOT</w:t>
      </w:r>
      <w:r>
        <w:rPr>
          <w:b/>
          <w:sz w:val="32"/>
          <w:szCs w:val="32"/>
        </w:rPr>
        <w:t>O</w:t>
      </w:r>
      <w:r w:rsidRPr="00B51DEA">
        <w:rPr>
          <w:b/>
          <w:sz w:val="32"/>
          <w:szCs w:val="32"/>
        </w:rPr>
        <w:t>: A MAN TO BE</w:t>
      </w:r>
      <w:r>
        <w:rPr>
          <w:b/>
          <w:sz w:val="32"/>
          <w:szCs w:val="32"/>
        </w:rPr>
        <w:t>!!!</w:t>
      </w:r>
    </w:p>
    <w:p w:rsidR="00B32BA8" w:rsidRDefault="00B32BA8" w:rsidP="007E39A0">
      <w:pPr>
        <w:jc w:val="center"/>
        <w:rPr>
          <w:b/>
          <w:sz w:val="32"/>
          <w:szCs w:val="32"/>
        </w:rPr>
      </w:pPr>
      <w:hyperlink r:id="rId6" w:history="1">
        <w:r w:rsidRPr="00F55B76">
          <w:rPr>
            <w:rStyle w:val="Hyperlink"/>
            <w:b/>
            <w:sz w:val="32"/>
            <w:szCs w:val="32"/>
          </w:rPr>
          <w:t>https://getfit.my.id/renungan/2022/09/01/sisno-adiwinoto-a-man-to-be-3/</w:t>
        </w:r>
      </w:hyperlink>
    </w:p>
    <w:p w:rsidR="00B32BA8" w:rsidRDefault="00B32BA8" w:rsidP="007E39A0">
      <w:pPr>
        <w:jc w:val="center"/>
        <w:rPr>
          <w:b/>
          <w:sz w:val="32"/>
          <w:szCs w:val="32"/>
        </w:rPr>
      </w:pPr>
    </w:p>
    <w:p w:rsidR="007E39A0" w:rsidRDefault="00B32BA8">
      <w:hyperlink r:id="rId7" w:history="1">
        <w:r w:rsidRPr="00F55B76">
          <w:rPr>
            <w:rStyle w:val="Hyperlink"/>
          </w:rPr>
          <w:t>https://getfit.my.id/renungan/2022/09/01/sisno-adiwinoto-a-man-to-be-4/</w:t>
        </w:r>
      </w:hyperlink>
    </w:p>
    <w:p w:rsidR="00263BA0" w:rsidRDefault="007E39A0">
      <w:hyperlink r:id="rId8" w:history="1">
        <w:r w:rsidRPr="00F55B76">
          <w:rPr>
            <w:rStyle w:val="Hyperlink"/>
          </w:rPr>
          <w:t>https://www.antaranews.com/berita/3092649/alasan-pembahasan-perpres-dewan-keamanan-</w:t>
        </w:r>
        <w:bookmarkStart w:id="0" w:name="_GoBack"/>
        <w:bookmarkEnd w:id="0"/>
        <w:r w:rsidRPr="00F55B76">
          <w:rPr>
            <w:rStyle w:val="Hyperlink"/>
          </w:rPr>
          <w:t>nasional-perlu-dihentikan</w:t>
        </w:r>
      </w:hyperlink>
    </w:p>
    <w:p w:rsidR="007E39A0" w:rsidRDefault="007E39A0"/>
    <w:sectPr w:rsidR="007E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A0"/>
    <w:rsid w:val="00263BA0"/>
    <w:rsid w:val="007E39A0"/>
    <w:rsid w:val="00B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D015-EBB1-49E4-892E-5E51333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aranews.com/berita/3092649/alasan-pembahasan-perpres-dewan-keamanan-nasional-perlu-dihenti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tfit.my.id/renungan/2022/09/01/sisno-adiwinoto-a-man-to-be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fit.my.id/renungan/2022/09/01/sisno-adiwinoto-a-man-to-be-3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2022-09-01T07:07:00Z</dcterms:created>
  <dcterms:modified xsi:type="dcterms:W3CDTF">2022-09-01T07:16:00Z</dcterms:modified>
</cp:coreProperties>
</file>