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8E" w:rsidRDefault="00391A8E" w:rsidP="00391A8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51DEA">
        <w:rPr>
          <w:b/>
          <w:sz w:val="32"/>
          <w:szCs w:val="32"/>
        </w:rPr>
        <w:t>SISNO ADIWINOT</w:t>
      </w:r>
      <w:r>
        <w:rPr>
          <w:b/>
          <w:sz w:val="32"/>
          <w:szCs w:val="32"/>
        </w:rPr>
        <w:t>O</w:t>
      </w:r>
      <w:r w:rsidRPr="00B51DEA">
        <w:rPr>
          <w:b/>
          <w:sz w:val="32"/>
          <w:szCs w:val="32"/>
        </w:rPr>
        <w:t>: A MAN TO BE</w:t>
      </w:r>
      <w:r>
        <w:rPr>
          <w:b/>
          <w:sz w:val="32"/>
          <w:szCs w:val="32"/>
        </w:rPr>
        <w:t>!!!</w:t>
      </w:r>
    </w:p>
    <w:p w:rsidR="007A45FB" w:rsidRDefault="007A45FB" w:rsidP="00391A8E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Pendapat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Pendapatan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atau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To</w:t>
      </w:r>
      <w:proofErr w:type="gramEnd"/>
      <w:r>
        <w:rPr>
          <w:b/>
          <w:sz w:val="32"/>
          <w:szCs w:val="32"/>
        </w:rPr>
        <w:t xml:space="preserve"> be? </w:t>
      </w:r>
      <w:proofErr w:type="spellStart"/>
      <w:r>
        <w:rPr>
          <w:b/>
          <w:sz w:val="32"/>
          <w:szCs w:val="32"/>
        </w:rPr>
        <w:t>Hidup</w:t>
      </w:r>
      <w:proofErr w:type="spellEnd"/>
      <w:r>
        <w:rPr>
          <w:b/>
          <w:sz w:val="32"/>
          <w:szCs w:val="32"/>
        </w:rPr>
        <w:t xml:space="preserve"> yang </w:t>
      </w:r>
      <w:proofErr w:type="spellStart"/>
      <w:r>
        <w:rPr>
          <w:b/>
          <w:sz w:val="32"/>
          <w:szCs w:val="32"/>
        </w:rPr>
        <w:t>bermanfaat</w:t>
      </w:r>
      <w:proofErr w:type="spellEnd"/>
      <w:r>
        <w:rPr>
          <w:b/>
          <w:sz w:val="32"/>
          <w:szCs w:val="32"/>
        </w:rPr>
        <w:t>?</w:t>
      </w:r>
    </w:p>
    <w:p w:rsidR="00391A8E" w:rsidRPr="00391A8E" w:rsidRDefault="00391A8E" w:rsidP="00391A8E">
      <w:pPr>
        <w:spacing w:after="150" w:line="6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en-MY"/>
        </w:rPr>
      </w:pPr>
      <w:proofErr w:type="spellStart"/>
      <w:r w:rsidRPr="00391A8E"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en-MY"/>
        </w:rPr>
        <w:t>Alasan</w:t>
      </w:r>
      <w:proofErr w:type="spellEnd"/>
      <w:r w:rsidRPr="00391A8E"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en-MY"/>
        </w:rPr>
        <w:t xml:space="preserve"> </w:t>
      </w:r>
      <w:proofErr w:type="spellStart"/>
      <w:r w:rsidRPr="00391A8E"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en-MY"/>
        </w:rPr>
        <w:t>pembahasan</w:t>
      </w:r>
      <w:proofErr w:type="spellEnd"/>
      <w:r w:rsidRPr="00391A8E"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en-MY"/>
        </w:rPr>
        <w:t xml:space="preserve"> </w:t>
      </w:r>
      <w:proofErr w:type="spellStart"/>
      <w:r w:rsidRPr="00391A8E"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en-MY"/>
        </w:rPr>
        <w:t>Perpres</w:t>
      </w:r>
      <w:proofErr w:type="spellEnd"/>
      <w:r w:rsidRPr="00391A8E"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en-MY"/>
        </w:rPr>
        <w:t xml:space="preserve"> </w:t>
      </w:r>
      <w:proofErr w:type="spellStart"/>
      <w:r w:rsidRPr="00391A8E"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en-MY"/>
        </w:rPr>
        <w:t>Dewan</w:t>
      </w:r>
      <w:proofErr w:type="spellEnd"/>
      <w:r w:rsidRPr="00391A8E"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en-MY"/>
        </w:rPr>
        <w:t xml:space="preserve"> </w:t>
      </w:r>
      <w:proofErr w:type="spellStart"/>
      <w:r w:rsidRPr="00391A8E"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en-MY"/>
        </w:rPr>
        <w:t>Keamanan</w:t>
      </w:r>
      <w:proofErr w:type="spellEnd"/>
      <w:r w:rsidRPr="00391A8E"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en-MY"/>
        </w:rPr>
        <w:t xml:space="preserve"> </w:t>
      </w:r>
      <w:proofErr w:type="spellStart"/>
      <w:r w:rsidRPr="00391A8E"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en-MY"/>
        </w:rPr>
        <w:t>Nasional</w:t>
      </w:r>
      <w:proofErr w:type="spellEnd"/>
      <w:r w:rsidRPr="00391A8E"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en-MY"/>
        </w:rPr>
        <w:t xml:space="preserve"> </w:t>
      </w:r>
      <w:proofErr w:type="spellStart"/>
      <w:r w:rsidRPr="00391A8E"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en-MY"/>
        </w:rPr>
        <w:t>perlu</w:t>
      </w:r>
      <w:proofErr w:type="spellEnd"/>
      <w:r w:rsidRPr="00391A8E"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en-MY"/>
        </w:rPr>
        <w:t xml:space="preserve"> </w:t>
      </w:r>
      <w:proofErr w:type="spellStart"/>
      <w:r w:rsidRPr="00391A8E"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en-MY"/>
        </w:rPr>
        <w:t>dihentikan</w:t>
      </w:r>
      <w:proofErr w:type="spellEnd"/>
    </w:p>
    <w:p w:rsidR="00391A8E" w:rsidRDefault="00391A8E" w:rsidP="00391A8E">
      <w:proofErr w:type="spellStart"/>
      <w:r>
        <w:t>Mohon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amplifikasi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Ada </w:t>
      </w:r>
      <w:proofErr w:type="spellStart"/>
      <w:r>
        <w:t>Urgensi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Manfaatnya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Dewan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>.</w:t>
      </w:r>
      <w:r>
        <w:t xml:space="preserve">  </w:t>
      </w:r>
      <w:proofErr w:type="spellStart"/>
      <w:r>
        <w:t>Hari</w:t>
      </w:r>
      <w:proofErr w:type="spellEnd"/>
      <w:r>
        <w:t xml:space="preserve">/ </w:t>
      </w:r>
      <w:proofErr w:type="spellStart"/>
      <w:proofErr w:type="gramStart"/>
      <w:r>
        <w:t>Tgl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Kamis</w:t>
      </w:r>
      <w:proofErr w:type="spellEnd"/>
      <w:r>
        <w:t>, 1 September 2022</w:t>
      </w:r>
      <w:r>
        <w:t xml:space="preserve">. </w:t>
      </w:r>
      <w:proofErr w:type="spellStart"/>
      <w:r>
        <w:t>Jumlah</w:t>
      </w:r>
      <w:proofErr w:type="spellEnd"/>
      <w:r>
        <w:t xml:space="preserve"> Link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>: 834 Link</w:t>
      </w:r>
      <w:r>
        <w:t>.</w:t>
      </w:r>
    </w:p>
    <w:p w:rsidR="00391A8E" w:rsidRDefault="00391A8E" w:rsidP="00391A8E">
      <w:proofErr w:type="spellStart"/>
      <w:r>
        <w:t>Pelajaran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dipetik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kaitan</w:t>
      </w:r>
      <w:proofErr w:type="spellEnd"/>
      <w:r>
        <w:t xml:space="preserve"> to be or to have?</w:t>
      </w:r>
      <w:r w:rsidRPr="00391A8E">
        <w:t xml:space="preserve"> Not only to have more, but must to be more.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pintu</w:t>
      </w:r>
      <w:proofErr w:type="spellEnd"/>
      <w:r>
        <w:t xml:space="preserve"> </w:t>
      </w:r>
      <w:proofErr w:type="spellStart"/>
      <w:r>
        <w:t>rejeki</w:t>
      </w:r>
      <w:proofErr w:type="spellEnd"/>
      <w:r>
        <w:t xml:space="preserve"> para reporter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sesiapapun</w:t>
      </w:r>
      <w:proofErr w:type="spellEnd"/>
      <w:r>
        <w:t xml:space="preserve"> yang </w:t>
      </w:r>
      <w:proofErr w:type="spellStart"/>
      <w:r>
        <w:t>mengutip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di </w:t>
      </w:r>
      <w:proofErr w:type="spellStart"/>
      <w:r>
        <w:t>tulisan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 </w:t>
      </w:r>
      <w:proofErr w:type="spellStart"/>
      <w:r>
        <w:t>Komentar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didedikasikan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mahasiswi</w:t>
      </w:r>
      <w:proofErr w:type="spellEnd"/>
      <w:r>
        <w:t xml:space="preserve"> yang </w:t>
      </w:r>
      <w:proofErr w:type="spellStart"/>
      <w:r>
        <w:t>belajar</w:t>
      </w:r>
      <w:proofErr w:type="spellEnd"/>
      <w:r>
        <w:t xml:space="preserve"> design </w:t>
      </w:r>
      <w:proofErr w:type="spellStart"/>
      <w:r>
        <w:t>komunikasi</w:t>
      </w:r>
      <w:proofErr w:type="spellEnd"/>
      <w:r>
        <w:t xml:space="preserve"> visual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kewirausahawan</w:t>
      </w:r>
      <w:proofErr w:type="spellEnd"/>
      <w:r>
        <w:t xml:space="preserve">. Darwin </w:t>
      </w:r>
      <w:proofErr w:type="spellStart"/>
      <w:r>
        <w:t>Sebayang</w:t>
      </w:r>
      <w:proofErr w:type="spellEnd"/>
    </w:p>
    <w:p w:rsidR="00391A8E" w:rsidRDefault="00391A8E" w:rsidP="00391A8E">
      <w:pPr>
        <w:jc w:val="center"/>
      </w:pPr>
      <w:r>
        <w:rPr>
          <w:noProof/>
          <w:lang w:eastAsia="en-MY"/>
        </w:rPr>
        <w:drawing>
          <wp:inline distT="0" distB="0" distL="0" distR="0">
            <wp:extent cx="4572000" cy="561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sno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A8E" w:rsidRDefault="00391A8E" w:rsidP="00391A8E">
      <w:proofErr w:type="spellStart"/>
      <w:r>
        <w:lastRenderedPageBreak/>
        <w:t>Sebagaimana</w:t>
      </w:r>
      <w:proofErr w:type="spellEnd"/>
      <w:r>
        <w:t xml:space="preserve"> </w:t>
      </w:r>
      <w:proofErr w:type="spellStart"/>
      <w:r>
        <w:t>terangkum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d</w:t>
      </w:r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391A8E" w:rsidRDefault="00391A8E" w:rsidP="00391A8E"/>
    <w:p w:rsidR="00391A8E" w:rsidRDefault="00391A8E" w:rsidP="00391A8E">
      <w:r>
        <w:t>1.</w:t>
      </w:r>
      <w:r>
        <w:tab/>
        <w:t>https://bhinnekanusantara.id/tidak-ada-urgensi-dan-manfaatnya-peraturan-presiden-tentang-dewan-keamanan-nasional/</w:t>
      </w:r>
    </w:p>
    <w:p w:rsidR="00391A8E" w:rsidRDefault="00391A8E" w:rsidP="00391A8E">
      <w:r>
        <w:t>2.</w:t>
      </w:r>
      <w:r>
        <w:tab/>
        <w:t>https://news.bhinnekanusantara.id/tidak-ada-urgensi-dan-manfaatnya-peraturan-presiden-tentang-dewan-keamanan-nasional/</w:t>
      </w:r>
    </w:p>
    <w:p w:rsidR="00391A8E" w:rsidRDefault="00391A8E" w:rsidP="00391A8E">
      <w:r>
        <w:t>3.</w:t>
      </w:r>
      <w:r>
        <w:tab/>
        <w:t>https://info.bhinnekanusantara.id/tidak-ada-urgensi-dan-manfaatnya-peraturan-presiden-tentang-dewan-keamanan-nasional/</w:t>
      </w:r>
    </w:p>
    <w:p w:rsidR="00391A8E" w:rsidRDefault="00391A8E" w:rsidP="00391A8E">
      <w:r>
        <w:t>4.</w:t>
      </w:r>
      <w:r>
        <w:tab/>
        <w:t>https://berita.bhinnekanusantara.id/tidak-ada-urgensi-dan-manfaatnya-peraturan-presiden-tentang-dewan-keamanan-nasional/</w:t>
      </w:r>
    </w:p>
    <w:p w:rsidR="00391A8E" w:rsidRDefault="00391A8E" w:rsidP="00391A8E">
      <w:r>
        <w:t>5.</w:t>
      </w:r>
      <w:r>
        <w:tab/>
        <w:t>https://cegatan.bhinnekanusantara.id/tidak-ada-urgensi-dan-manfaatnya-peraturan-presiden-tentang-dewan-keamanan-nasional/</w:t>
      </w:r>
    </w:p>
    <w:p w:rsidR="00391A8E" w:rsidRDefault="00391A8E" w:rsidP="00391A8E">
      <w:r>
        <w:t>6.</w:t>
      </w:r>
      <w:r>
        <w:tab/>
        <w:t>https://indo.bhinnekanusantara.id/tidak-ada-urgensi-dan-manfaatnya-peraturan-presiden-tentang-dewan-keamanan-nasional/</w:t>
      </w:r>
    </w:p>
    <w:p w:rsidR="00391A8E" w:rsidRDefault="00391A8E" w:rsidP="00391A8E">
      <w:r>
        <w:t>7.</w:t>
      </w:r>
      <w:r>
        <w:tab/>
        <w:t>https://cnn.bhinnekanusantara.id/tidak-ada-urgensi-dan-manfaatnya-peraturan-presiden-tentang-dewan-keamanan-nasional/</w:t>
      </w:r>
    </w:p>
    <w:p w:rsidR="00391A8E" w:rsidRDefault="00391A8E" w:rsidP="00391A8E">
      <w:r>
        <w:t>8.</w:t>
      </w:r>
      <w:r>
        <w:tab/>
        <w:t>https://radar.bhinnekanusantara.id/tidak-ada-urgensi-dan-manfaatnya-peraturan-presiden-tentang-dewan-keamanan-nasional/</w:t>
      </w:r>
    </w:p>
    <w:p w:rsidR="00391A8E" w:rsidRDefault="00391A8E" w:rsidP="00391A8E">
      <w:r>
        <w:t>9.</w:t>
      </w:r>
      <w:r>
        <w:tab/>
        <w:t>https://tribun.bhinnekanusantara.id/tidak-ada-urgensi-dan-manfaatnya-peraturan-presiden-tentang-dewan-keamanan-nasional/</w:t>
      </w:r>
    </w:p>
    <w:p w:rsidR="00391A8E" w:rsidRDefault="00391A8E" w:rsidP="00391A8E">
      <w:r>
        <w:t>10.</w:t>
      </w:r>
      <w:r>
        <w:tab/>
        <w:t>https://surya.bhinnekanusantara.id/tidak-ada-urgensi-dan-manfaatnya-peraturan-presiden-tentang-dewan-keamanan-nasional/</w:t>
      </w:r>
    </w:p>
    <w:p w:rsidR="00391A8E" w:rsidRDefault="00391A8E" w:rsidP="00391A8E">
      <w:r>
        <w:t>11.</w:t>
      </w:r>
      <w:r>
        <w:tab/>
        <w:t>https://jpnn.bhinnekanusantara.id/tidak-ada-urgensi-dan-manfaatnya-peraturan-presiden-tentang-dewan-keamanan-nasional/</w:t>
      </w:r>
    </w:p>
    <w:p w:rsidR="00391A8E" w:rsidRDefault="00391A8E" w:rsidP="00391A8E">
      <w:r>
        <w:t>12.</w:t>
      </w:r>
      <w:r>
        <w:tab/>
        <w:t>https://rmol.bhinnekanusantara.id/tidak-ada-urgensi-dan-manfaatnya-peraturan-presiden-tentang-dewan-keamanan-nasional/</w:t>
      </w:r>
    </w:p>
    <w:p w:rsidR="00391A8E" w:rsidRDefault="00391A8E" w:rsidP="00391A8E">
      <w:r>
        <w:t>13.</w:t>
      </w:r>
      <w:r>
        <w:tab/>
        <w:t>https://pikiran.bhinnekanusantara.id/tidak-ada-urgensi-dan-manfaatnya-peraturan-presiden-tentang-dewan-keamanan-nasional/</w:t>
      </w:r>
    </w:p>
    <w:p w:rsidR="00391A8E" w:rsidRDefault="00391A8E" w:rsidP="00391A8E">
      <w:r>
        <w:t>14.</w:t>
      </w:r>
      <w:r>
        <w:tab/>
        <w:t>https://tirto.bhinnekanusantara.id/tidak-ada-urgensi-dan-manfaatnya-peraturan-presiden-tentang-dewan-keamanan-nasional/</w:t>
      </w:r>
    </w:p>
    <w:p w:rsidR="00391A8E" w:rsidRDefault="00391A8E" w:rsidP="00391A8E">
      <w:r>
        <w:t>15.</w:t>
      </w:r>
      <w:r>
        <w:tab/>
        <w:t>https://media.bhinnekanusantara.id/tidak-ada-urgensi-dan-manfaatnya-peraturan-presiden-tentang-dewan-keamanan-nasional/</w:t>
      </w:r>
    </w:p>
    <w:p w:rsidR="00391A8E" w:rsidRDefault="00391A8E" w:rsidP="00391A8E">
      <w:r>
        <w:t>16.</w:t>
      </w:r>
      <w:r>
        <w:tab/>
        <w:t>https://detik.bhinnekanusantara.id/tidak-ada-urgensi-dan-manfaatnya-peraturan-presiden-tentang-dewan-keamanan-nasional/</w:t>
      </w:r>
    </w:p>
    <w:p w:rsidR="00391A8E" w:rsidRDefault="00391A8E" w:rsidP="00391A8E">
      <w:r>
        <w:t>17.</w:t>
      </w:r>
      <w:r>
        <w:tab/>
        <w:t>https://kumparan.bhinnekanusantara.id/tidak-ada-urgensi-dan-manfaatnya-peraturan-presiden-tentang-dewan-keamanan-nasional/</w:t>
      </w:r>
    </w:p>
    <w:p w:rsidR="00391A8E" w:rsidRDefault="00391A8E" w:rsidP="00391A8E">
      <w:r>
        <w:lastRenderedPageBreak/>
        <w:t>18.</w:t>
      </w:r>
      <w:r>
        <w:tab/>
        <w:t>https://post.bhinnekanusantara.id/tidak-ada-urgensi-dan-manfaatnya-peraturan-presiden-tentang-dewan-keamanan-nasional/</w:t>
      </w:r>
    </w:p>
    <w:p w:rsidR="00391A8E" w:rsidRDefault="00391A8E" w:rsidP="00391A8E">
      <w:r>
        <w:t>19.</w:t>
      </w:r>
      <w:r>
        <w:tab/>
        <w:t>https://smol.bhinnekanusantara.id/tidak-ada-urgensi-dan-manfaatnya-peraturan-presiden-tentang-dewan-keamanan-nasional/</w:t>
      </w:r>
    </w:p>
    <w:p w:rsidR="00391A8E" w:rsidRDefault="00391A8E" w:rsidP="00391A8E">
      <w:r>
        <w:t>20.</w:t>
      </w:r>
      <w:r>
        <w:tab/>
        <w:t>https://muria.bhinnekanusantara.id/tidak-ada-urgensi-dan-manfaatnya-peraturan-presiden-tentang-dewan-keamanan-nasional/</w:t>
      </w:r>
    </w:p>
    <w:p w:rsidR="00391A8E" w:rsidRDefault="00391A8E" w:rsidP="00391A8E">
      <w:r>
        <w:t>21.</w:t>
      </w:r>
      <w:r>
        <w:tab/>
        <w:t>https://merapi.bhinnekanusantara.id/tidak-ada-urgensi-dan-manfaatnya-peraturan-presiden-tentang-dewan-keamanan-nasional/</w:t>
      </w:r>
    </w:p>
    <w:p w:rsidR="00391A8E" w:rsidRDefault="00391A8E" w:rsidP="00391A8E">
      <w:r>
        <w:t>22.</w:t>
      </w:r>
      <w:r>
        <w:tab/>
        <w:t>https://merbabu.bhinnekanusantara.id/tidak-ada-urgensi-dan-manfaatnya-peraturan-presiden-tentang-dewan-keamanan-nasional/</w:t>
      </w:r>
    </w:p>
    <w:p w:rsidR="00391A8E" w:rsidRDefault="00391A8E" w:rsidP="00391A8E">
      <w:r>
        <w:t>23.</w:t>
      </w:r>
      <w:r>
        <w:tab/>
        <w:t>https://tugu.bhinnekanusantara.id/tidak-ada-urgensi-dan-manfaatnya-peraturan-presiden-tentang-dewan-keamanan-nasional/</w:t>
      </w:r>
    </w:p>
    <w:p w:rsidR="00391A8E" w:rsidRDefault="00391A8E" w:rsidP="00391A8E">
      <w:r>
        <w:t>24.</w:t>
      </w:r>
      <w:r>
        <w:tab/>
        <w:t>https://obor.bhinnekanusantara.id/tidak-ada-urgensi-dan-manfaatnya-peraturan-presiden-tentang-dewan-keamanan-nasional/</w:t>
      </w:r>
    </w:p>
    <w:p w:rsidR="00391A8E" w:rsidRDefault="00391A8E" w:rsidP="00391A8E">
      <w:r>
        <w:t>25.</w:t>
      </w:r>
      <w:r>
        <w:tab/>
        <w:t>https://cakrawala.bhinnekanusantara.id/tidak-ada-urgensi-dan-manfaatnya-peraturan-presiden-tentang-dewan-keamanan-nasional/</w:t>
      </w:r>
    </w:p>
    <w:p w:rsidR="00391A8E" w:rsidRDefault="00391A8E" w:rsidP="00391A8E">
      <w:r>
        <w:t>26.</w:t>
      </w:r>
      <w:r>
        <w:tab/>
        <w:t>https://viva.bhinnekanusantara.id/tidak-ada-urgensi-dan-manfaatnya-peraturan-presiden-tentang-dewan-keamanan-nasional/</w:t>
      </w:r>
    </w:p>
    <w:p w:rsidR="00391A8E" w:rsidRDefault="00391A8E" w:rsidP="00391A8E">
      <w:r>
        <w:t>27.</w:t>
      </w:r>
      <w:r>
        <w:tab/>
        <w:t>https://joglo.bhinnekanusantara.id/tidak-ada-urgensi-dan-manfaatnya-peraturan-presiden-tentang-dewan-keamanan-nasional/</w:t>
      </w:r>
    </w:p>
    <w:p w:rsidR="00391A8E" w:rsidRDefault="00391A8E" w:rsidP="00391A8E">
      <w:r>
        <w:t>28.</w:t>
      </w:r>
      <w:r>
        <w:tab/>
        <w:t>https://jawa.bhinnekanusantara.id/tidak-ada-urgensi-dan-manfaatnya-peraturan-presiden-tentang-dewan-keamanan-nasional/</w:t>
      </w:r>
    </w:p>
    <w:p w:rsidR="00391A8E" w:rsidRDefault="00391A8E" w:rsidP="00391A8E">
      <w:r>
        <w:t>29.</w:t>
      </w:r>
      <w:r>
        <w:tab/>
        <w:t>https://jogja.bhinnekanusantara.id/tidak-ada-urgensi-dan-manfaatnya-peraturan-presiden-tentang-dewan-keamanan-nasional/</w:t>
      </w:r>
    </w:p>
    <w:p w:rsidR="00391A8E" w:rsidRDefault="00391A8E" w:rsidP="00391A8E">
      <w:r>
        <w:t>30.</w:t>
      </w:r>
      <w:r>
        <w:tab/>
        <w:t>https://jateng.bhinnekanusantara.id/tidak-ada-urgensi-dan-manfaatnya-peraturan-presiden-tentang-dewan-keamanan-nasional/</w:t>
      </w:r>
    </w:p>
    <w:p w:rsidR="00391A8E" w:rsidRDefault="00391A8E" w:rsidP="00391A8E">
      <w:r>
        <w:t>31.</w:t>
      </w:r>
      <w:r>
        <w:tab/>
        <w:t>https://jatim.bhinnekanusantara.id/tidak-ada-urgensi-dan-manfaatnya-peraturan-presiden-tentang-dewan-keamanan-nasional/</w:t>
      </w:r>
    </w:p>
    <w:p w:rsidR="00391A8E" w:rsidRDefault="00391A8E" w:rsidP="00391A8E">
      <w:r>
        <w:t>32.</w:t>
      </w:r>
      <w:r>
        <w:tab/>
        <w:t>https://jabar.bhinnekanusantara.id/tidak-ada-urgensi-dan-manfaatnya-peraturan-presiden-tentang-dewan-keamanan-nasional/</w:t>
      </w:r>
    </w:p>
    <w:p w:rsidR="00391A8E" w:rsidRDefault="00391A8E" w:rsidP="00391A8E">
      <w:r>
        <w:t>33.</w:t>
      </w:r>
      <w:r>
        <w:tab/>
        <w:t>https://merdeka.bhinnekanusantara.id/tidak-ada-urgensi-dan-manfaatnya-peraturan-presiden-tentang-dewan-keamanan-nasional/</w:t>
      </w:r>
    </w:p>
    <w:p w:rsidR="00391A8E" w:rsidRDefault="00391A8E" w:rsidP="00391A8E">
      <w:r>
        <w:t>34.</w:t>
      </w:r>
      <w:r>
        <w:tab/>
        <w:t>https://rakyat.bhinnekanusantara.id/tidak-ada-urgensi-dan-manfaatnya-peraturan-presiden-tentang-dewan-keamanan-nasional/</w:t>
      </w:r>
    </w:p>
    <w:p w:rsidR="00391A8E" w:rsidRDefault="00391A8E" w:rsidP="00391A8E">
      <w:r>
        <w:t>35.</w:t>
      </w:r>
      <w:r>
        <w:tab/>
        <w:t>https://bumi.bhinnekanusantara.id/tidak-ada-urgensi-dan-manfaatnya-peraturan-presiden-tentang-dewan-keamanan-nasional/</w:t>
      </w:r>
    </w:p>
    <w:p w:rsidR="00391A8E" w:rsidRDefault="00391A8E" w:rsidP="00391A8E">
      <w:r>
        <w:t>36.</w:t>
      </w:r>
      <w:r>
        <w:tab/>
        <w:t>https://caraka.bhinnekanusantara.id/tidak-ada-urgensi-dan-manfaatnya-peraturan-presiden-tentang-dewan-keamanan-nasional/</w:t>
      </w:r>
    </w:p>
    <w:p w:rsidR="00391A8E" w:rsidRDefault="00391A8E" w:rsidP="00391A8E">
      <w:r>
        <w:lastRenderedPageBreak/>
        <w:t>37.</w:t>
      </w:r>
      <w:r>
        <w:tab/>
        <w:t>https://suara.bhinnekanusantara.id/tidak-ada-urgensi-dan-manfaatnya-peraturan-presiden-tentang-dewan-keamanan-nasional/</w:t>
      </w:r>
    </w:p>
    <w:p w:rsidR="00391A8E" w:rsidRDefault="00391A8E" w:rsidP="00391A8E">
      <w:r>
        <w:t>38.</w:t>
      </w:r>
      <w:r>
        <w:tab/>
        <w:t>https://semeru.bhinnekanusantara.id/tidak-ada-urgensi-dan-manfaatnya-peraturan-presiden-tentang-dewan-keamanan-nasional/</w:t>
      </w:r>
    </w:p>
    <w:p w:rsidR="00391A8E" w:rsidRDefault="00391A8E" w:rsidP="00391A8E">
      <w:r>
        <w:t>39.</w:t>
      </w:r>
      <w:r>
        <w:tab/>
        <w:t>https://rajabasa.bhinnekanusantara.id/tidak-ada-urgensi-dan-manfaatnya-peraturan-presiden-tentang-dewan-keamanan-nasional/</w:t>
      </w:r>
    </w:p>
    <w:p w:rsidR="00391A8E" w:rsidRDefault="00391A8E" w:rsidP="00391A8E">
      <w:r>
        <w:t>40.</w:t>
      </w:r>
      <w:r>
        <w:tab/>
        <w:t>https://kerinci.bhinnekanusantara.id/tidak-ada-urgensi-dan-manfaatnya-peraturan-presiden-tentang-dewan-keamanan-nasional/</w:t>
      </w:r>
    </w:p>
    <w:p w:rsidR="00391A8E" w:rsidRDefault="00391A8E" w:rsidP="00391A8E">
      <w:r>
        <w:t>41.</w:t>
      </w:r>
      <w:r>
        <w:tab/>
        <w:t>https://kelud.bhinnekanusantara.id/tidak-ada-urgensi-dan-manfaatnya-peraturan-presiden-tentang-dewan-keamanan-nasional/</w:t>
      </w:r>
    </w:p>
    <w:p w:rsidR="00391A8E" w:rsidRDefault="00391A8E" w:rsidP="00391A8E">
      <w:r>
        <w:t>42.</w:t>
      </w:r>
      <w:r>
        <w:tab/>
        <w:t>https://wawasan.bhinnekanusantara.id/tidak-ada-urgensi-dan-manfaatnya-peraturan-presiden-tentang-dewan-keamanan-nasional/</w:t>
      </w:r>
    </w:p>
    <w:p w:rsidR="00391A8E" w:rsidRDefault="00391A8E" w:rsidP="00391A8E">
      <w:r>
        <w:t>43.</w:t>
      </w:r>
      <w:r>
        <w:tab/>
        <w:t>https://kompas.bhinnekanusantara.id/tidak-ada-urgensi-dan-manfaatnya-peraturan-presiden-tentang-dewan-keamanan-nasional/</w:t>
      </w:r>
    </w:p>
    <w:p w:rsidR="00391A8E" w:rsidRDefault="00391A8E" w:rsidP="00391A8E">
      <w:r>
        <w:t>44.</w:t>
      </w:r>
      <w:r>
        <w:tab/>
        <w:t>https://mitra.mmc.bhinnekanusantara.id/tidak-ada-urgensi-dan-manfaatnya-peraturan-presiden-tentang-dewan-keamanan-nasional/</w:t>
      </w:r>
    </w:p>
    <w:p w:rsidR="00391A8E" w:rsidRDefault="00391A8E" w:rsidP="00391A8E">
      <w:r>
        <w:t>45.</w:t>
      </w:r>
      <w:r>
        <w:tab/>
        <w:t>https://inews.bhinnekanusantara.id/tidak-ada-urgensi-dan-manfaatnya-peraturan-presiden-tentang-dewan-keamanan-nasional/</w:t>
      </w:r>
    </w:p>
    <w:p w:rsidR="00391A8E" w:rsidRDefault="00391A8E" w:rsidP="00391A8E">
      <w:r>
        <w:t>46.</w:t>
      </w:r>
      <w:r>
        <w:tab/>
        <w:t>https://lensa.bhinnekanusantara.id/tidak-ada-urgensi-dan-manfaatnya-peraturan-presiden-tentang-dewan-keamanan-nasional/</w:t>
      </w:r>
    </w:p>
    <w:p w:rsidR="00391A8E" w:rsidRDefault="00391A8E" w:rsidP="00391A8E">
      <w:r>
        <w:t>47.</w:t>
      </w:r>
      <w:r>
        <w:tab/>
        <w:t>https://harian.bhinnekanusantara.id/tidak-ada-urgensi-dan-manfaatnya-peraturan-presiden-tentang-dewan-keamanan-nasional/</w:t>
      </w:r>
    </w:p>
    <w:p w:rsidR="00391A8E" w:rsidRDefault="00391A8E" w:rsidP="00391A8E">
      <w:r>
        <w:t>48.</w:t>
      </w:r>
      <w:r>
        <w:tab/>
        <w:t>https://fokus.bhinnekanusantara.id/tidak-ada-urgensi-dan-manfaatnya-peraturan-presiden-tentang-dewan-keamanan-nasional/</w:t>
      </w:r>
    </w:p>
    <w:p w:rsidR="00391A8E" w:rsidRDefault="00391A8E" w:rsidP="00391A8E">
      <w:r>
        <w:t>49.</w:t>
      </w:r>
      <w:r>
        <w:tab/>
        <w:t>https://ayo.bhinnekanusantara.id/tidak-ada-urgensi-dan-manfaatnya-peraturan-presiden-tentang-dewan-keamanan-nasional/</w:t>
      </w:r>
    </w:p>
    <w:p w:rsidR="00391A8E" w:rsidRDefault="00391A8E" w:rsidP="00391A8E">
      <w:r>
        <w:t>50.</w:t>
      </w:r>
      <w:r>
        <w:tab/>
        <w:t>https://jurnal.bhinnekanusantara.id/tidak-ada-urgensi-dan-manfaatnya-peraturan-presiden-tentang-dewan-keamanan-nasional/</w:t>
      </w:r>
    </w:p>
    <w:p w:rsidR="00391A8E" w:rsidRDefault="00391A8E" w:rsidP="00391A8E">
      <w:r>
        <w:t>51.</w:t>
      </w:r>
      <w:r>
        <w:tab/>
        <w:t>https://realita.bhinnekanusantara.id/tidak-ada-urgensi-dan-manfaatnya-peraturan-presiden-tentang-dewan-keamanan-nasional/</w:t>
      </w:r>
    </w:p>
    <w:p w:rsidR="00391A8E" w:rsidRDefault="00391A8E" w:rsidP="00391A8E">
      <w:r>
        <w:t>52.</w:t>
      </w:r>
      <w:r>
        <w:tab/>
        <w:t>https://halo.bhinnekanusantara.id/tidak-ada-urgensi-dan-manfaatnya-peraturan-presiden-tentang-dewan-keamanan-nasional/</w:t>
      </w:r>
    </w:p>
    <w:p w:rsidR="00391A8E" w:rsidRDefault="00391A8E" w:rsidP="00391A8E">
      <w:r>
        <w:t>53.</w:t>
      </w:r>
      <w:r>
        <w:tab/>
        <w:t>https://bisnis.bhinnekanusantara.id/tidak-ada-urgensi-dan-manfaatnya-peraturan-presiden-tentang-dewan-keamanan-nasional/</w:t>
      </w:r>
    </w:p>
    <w:p w:rsidR="00B7361E" w:rsidRDefault="00391A8E" w:rsidP="00391A8E">
      <w:r>
        <w:t>54.</w:t>
      </w:r>
      <w:r>
        <w:tab/>
        <w:t>https://antara.bhinnekanusantara.id/tidak-ada-urgensi-dan-manfaatnya-peraturan-pres…</w:t>
      </w:r>
    </w:p>
    <w:sectPr w:rsidR="00B73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8E"/>
    <w:rsid w:val="00391A8E"/>
    <w:rsid w:val="007A45FB"/>
    <w:rsid w:val="00B7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7F7F4-B157-42C7-A5E6-E4F63E46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2022-09-01T23:37:00Z</dcterms:created>
  <dcterms:modified xsi:type="dcterms:W3CDTF">2022-09-01T23:49:00Z</dcterms:modified>
</cp:coreProperties>
</file>